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49084E" w14:textId="0670887B" w:rsidR="7478ED80" w:rsidRPr="00010A36" w:rsidRDefault="7478ED80" w:rsidP="00143239">
      <w:pPr>
        <w:ind w:left="360"/>
        <w:jc w:val="center"/>
        <w:rPr>
          <w:rFonts w:ascii="Tahoma" w:hAnsi="Tahoma" w:cs="Tahoma"/>
          <w:sz w:val="28"/>
          <w:szCs w:val="28"/>
        </w:rPr>
      </w:pPr>
      <w:r w:rsidRPr="00275FA5">
        <w:rPr>
          <w:rFonts w:ascii="Bookman Old Style" w:hAnsi="Bookman Old Style" w:cs="Tahoma"/>
          <w:sz w:val="40"/>
          <w:szCs w:val="36"/>
        </w:rPr>
        <w:t>B</w:t>
      </w:r>
      <w:r w:rsidRPr="00275FA5">
        <w:rPr>
          <w:rFonts w:ascii="Bookman Old Style" w:hAnsi="Bookman Old Style" w:cs="Tahoma"/>
          <w:sz w:val="36"/>
          <w:szCs w:val="36"/>
        </w:rPr>
        <w:t xml:space="preserve">remen </w:t>
      </w:r>
      <w:r w:rsidRPr="00275FA5">
        <w:rPr>
          <w:rFonts w:ascii="Bookman Old Style" w:hAnsi="Bookman Old Style" w:cs="Tahoma"/>
          <w:sz w:val="40"/>
          <w:szCs w:val="36"/>
        </w:rPr>
        <w:t>H</w:t>
      </w:r>
      <w:r w:rsidRPr="00275FA5">
        <w:rPr>
          <w:rFonts w:ascii="Bookman Old Style" w:hAnsi="Bookman Old Style" w:cs="Tahoma"/>
          <w:sz w:val="36"/>
          <w:szCs w:val="36"/>
        </w:rPr>
        <w:t xml:space="preserve">igh </w:t>
      </w:r>
      <w:r w:rsidRPr="00275FA5">
        <w:rPr>
          <w:rFonts w:ascii="Bookman Old Style" w:hAnsi="Bookman Old Style" w:cs="Tahoma"/>
          <w:sz w:val="40"/>
          <w:szCs w:val="36"/>
        </w:rPr>
        <w:t>S</w:t>
      </w:r>
      <w:r w:rsidRPr="00275FA5">
        <w:rPr>
          <w:rFonts w:ascii="Bookman Old Style" w:hAnsi="Bookman Old Style" w:cs="Tahoma"/>
          <w:sz w:val="36"/>
          <w:szCs w:val="36"/>
        </w:rPr>
        <w:t>chool</w:t>
      </w:r>
      <w:r w:rsidRPr="00010A36">
        <w:rPr>
          <w:rFonts w:ascii="Tahoma" w:hAnsi="Tahoma" w:cs="Tahoma"/>
          <w:sz w:val="28"/>
          <w:szCs w:val="28"/>
        </w:rPr>
        <w:t xml:space="preserve"> </w:t>
      </w:r>
      <w:r w:rsidR="00010A36">
        <w:rPr>
          <w:rFonts w:ascii="Tahoma" w:hAnsi="Tahoma" w:cs="Tahoma"/>
          <w:sz w:val="28"/>
          <w:szCs w:val="28"/>
        </w:rPr>
        <w:t xml:space="preserve">   </w:t>
      </w:r>
      <w:r w:rsidR="00275FA5" w:rsidRPr="00275FA5">
        <w:rPr>
          <w:rFonts w:ascii="Bookman Old Style" w:hAnsi="Bookman Old Style" w:cs="Tahoma"/>
          <w:bCs/>
          <w:sz w:val="40"/>
          <w:szCs w:val="36"/>
          <w:u w:val="single"/>
        </w:rPr>
        <w:t>S</w:t>
      </w:r>
      <w:r w:rsidR="00275FA5" w:rsidRPr="00275FA5">
        <w:rPr>
          <w:rFonts w:ascii="Bookman Old Style" w:hAnsi="Bookman Old Style" w:cs="Tahoma"/>
          <w:bCs/>
          <w:sz w:val="36"/>
          <w:szCs w:val="36"/>
          <w:u w:val="single"/>
        </w:rPr>
        <w:t xml:space="preserve">enior </w:t>
      </w:r>
      <w:r w:rsidR="00275FA5" w:rsidRPr="00275FA5">
        <w:rPr>
          <w:rFonts w:ascii="Bookman Old Style" w:hAnsi="Bookman Old Style" w:cs="Tahoma"/>
          <w:bCs/>
          <w:sz w:val="40"/>
          <w:szCs w:val="36"/>
          <w:u w:val="single"/>
        </w:rPr>
        <w:t>C</w:t>
      </w:r>
      <w:r w:rsidR="00275FA5" w:rsidRPr="00275FA5">
        <w:rPr>
          <w:rFonts w:ascii="Bookman Old Style" w:hAnsi="Bookman Old Style" w:cs="Tahoma"/>
          <w:bCs/>
          <w:sz w:val="36"/>
          <w:szCs w:val="36"/>
          <w:u w:val="single"/>
        </w:rPr>
        <w:t>hecklist</w:t>
      </w:r>
    </w:p>
    <w:p w14:paraId="1D495689" w14:textId="4DD8E4F2" w:rsidR="0035486B" w:rsidRPr="0035486B" w:rsidRDefault="0075711D" w:rsidP="0035486B">
      <w:pPr>
        <w:ind w:left="36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  <w:u w:val="single"/>
        </w:rPr>
        <w:t>AUGUST/</w:t>
      </w:r>
      <w:r w:rsidR="7478ED80" w:rsidRPr="00010A36">
        <w:rPr>
          <w:rFonts w:ascii="Tahoma" w:hAnsi="Tahoma" w:cs="Tahoma"/>
          <w:b/>
          <w:bCs/>
          <w:sz w:val="28"/>
          <w:szCs w:val="28"/>
          <w:u w:val="single"/>
        </w:rPr>
        <w:t>SEPTEMBER</w:t>
      </w:r>
    </w:p>
    <w:p w14:paraId="33B223E7" w14:textId="698A9B3D" w:rsidR="0035486B" w:rsidRPr="0035486B" w:rsidRDefault="0035486B" w:rsidP="0035486B">
      <w:pPr>
        <w:pStyle w:val="ListParagraph"/>
        <w:numPr>
          <w:ilvl w:val="0"/>
          <w:numId w:val="14"/>
        </w:numPr>
        <w:rPr>
          <w:rFonts w:ascii="Tahoma" w:hAnsi="Tahoma" w:cs="Tahoma"/>
          <w:sz w:val="24"/>
          <w:szCs w:val="24"/>
        </w:rPr>
      </w:pPr>
      <w:r w:rsidRPr="00010A36">
        <w:rPr>
          <w:rFonts w:ascii="Tahoma" w:hAnsi="Tahoma" w:cs="Tahoma"/>
          <w:sz w:val="24"/>
          <w:szCs w:val="24"/>
        </w:rPr>
        <w:t xml:space="preserve">Review career plans and make sure your college choices offer that degree. Good resource is </w:t>
      </w:r>
      <w:r>
        <w:rPr>
          <w:rFonts w:ascii="Tahoma" w:hAnsi="Tahoma" w:cs="Tahoma"/>
          <w:sz w:val="24"/>
          <w:szCs w:val="24"/>
        </w:rPr>
        <w:t>www.collegeboard.com</w:t>
      </w:r>
    </w:p>
    <w:p w14:paraId="3CD270A7" w14:textId="77777777" w:rsidR="0035486B" w:rsidRPr="00010A36" w:rsidRDefault="0035486B" w:rsidP="0035486B">
      <w:pPr>
        <w:pStyle w:val="ListParagraph"/>
        <w:numPr>
          <w:ilvl w:val="0"/>
          <w:numId w:val="14"/>
        </w:numPr>
        <w:rPr>
          <w:rFonts w:ascii="Tahoma" w:hAnsi="Tahoma" w:cs="Tahoma"/>
          <w:sz w:val="24"/>
          <w:szCs w:val="24"/>
        </w:rPr>
      </w:pPr>
      <w:r w:rsidRPr="00010A36">
        <w:rPr>
          <w:rFonts w:ascii="Tahoma" w:hAnsi="Tahoma" w:cs="Tahoma"/>
          <w:sz w:val="24"/>
          <w:szCs w:val="24"/>
        </w:rPr>
        <w:t>Continue attending and signing up for official campus tours offered by your college choice.</w:t>
      </w:r>
    </w:p>
    <w:p w14:paraId="70388437" w14:textId="77777777" w:rsidR="0035486B" w:rsidRPr="00010A36" w:rsidRDefault="0035486B" w:rsidP="0035486B">
      <w:pPr>
        <w:pStyle w:val="ListParagraph"/>
        <w:numPr>
          <w:ilvl w:val="0"/>
          <w:numId w:val="14"/>
        </w:numPr>
        <w:rPr>
          <w:rFonts w:ascii="Tahoma" w:hAnsi="Tahoma" w:cs="Tahoma"/>
          <w:sz w:val="24"/>
          <w:szCs w:val="24"/>
        </w:rPr>
      </w:pPr>
      <w:r w:rsidRPr="00010A36">
        <w:rPr>
          <w:rFonts w:ascii="Tahoma" w:hAnsi="Tahoma" w:cs="Tahoma"/>
          <w:sz w:val="24"/>
          <w:szCs w:val="24"/>
        </w:rPr>
        <w:t>Plan on taking/retaking the SAT/ACT to raise your score. Check test dates and deadlines.</w:t>
      </w:r>
    </w:p>
    <w:p w14:paraId="4335321C" w14:textId="13B3E844" w:rsidR="0035486B" w:rsidRPr="00010A36" w:rsidRDefault="0035486B" w:rsidP="0035486B">
      <w:pPr>
        <w:pStyle w:val="ListParagraph"/>
        <w:numPr>
          <w:ilvl w:val="0"/>
          <w:numId w:val="14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Search for scholarships</w:t>
      </w:r>
      <w:r w:rsidR="0075711D">
        <w:rPr>
          <w:rFonts w:ascii="Tahoma" w:hAnsi="Tahoma" w:cs="Tahoma"/>
          <w:sz w:val="24"/>
          <w:szCs w:val="24"/>
        </w:rPr>
        <w:t xml:space="preserve"> on sites like</w:t>
      </w:r>
      <w:r>
        <w:rPr>
          <w:rFonts w:ascii="Tahoma" w:hAnsi="Tahoma" w:cs="Tahoma"/>
          <w:sz w:val="24"/>
          <w:szCs w:val="24"/>
        </w:rPr>
        <w:t xml:space="preserve"> </w:t>
      </w:r>
      <w:hyperlink r:id="rId5">
        <w:r w:rsidRPr="00010A36">
          <w:rPr>
            <w:rStyle w:val="Hyperlink"/>
            <w:rFonts w:ascii="Tahoma" w:hAnsi="Tahoma" w:cs="Tahoma"/>
            <w:sz w:val="24"/>
            <w:szCs w:val="24"/>
          </w:rPr>
          <w:t>www.fastweb.com</w:t>
        </w:r>
      </w:hyperlink>
      <w:r w:rsidRPr="00010A36">
        <w:rPr>
          <w:rFonts w:ascii="Tahoma" w:hAnsi="Tahoma" w:cs="Tahoma"/>
          <w:sz w:val="24"/>
          <w:szCs w:val="24"/>
        </w:rPr>
        <w:t xml:space="preserve"> or </w:t>
      </w:r>
      <w:hyperlink r:id="rId6" w:history="1">
        <w:r w:rsidRPr="00511C3F">
          <w:rPr>
            <w:rStyle w:val="Hyperlink"/>
            <w:rFonts w:ascii="Tahoma" w:hAnsi="Tahoma" w:cs="Tahoma"/>
            <w:sz w:val="24"/>
            <w:szCs w:val="24"/>
          </w:rPr>
          <w:t>www.scholarships.com</w:t>
        </w:r>
      </w:hyperlink>
      <w:r>
        <w:rPr>
          <w:rFonts w:ascii="Tahoma" w:hAnsi="Tahoma" w:cs="Tahoma"/>
          <w:sz w:val="24"/>
          <w:szCs w:val="24"/>
        </w:rPr>
        <w:t xml:space="preserve">  </w:t>
      </w:r>
    </w:p>
    <w:p w14:paraId="6AD02706" w14:textId="77777777" w:rsidR="0035486B" w:rsidRPr="00010A36" w:rsidRDefault="0035486B" w:rsidP="0035486B">
      <w:pPr>
        <w:pStyle w:val="ListParagraph"/>
        <w:numPr>
          <w:ilvl w:val="0"/>
          <w:numId w:val="14"/>
        </w:numPr>
        <w:rPr>
          <w:rFonts w:ascii="Tahoma" w:hAnsi="Tahoma" w:cs="Tahoma"/>
          <w:sz w:val="24"/>
          <w:szCs w:val="24"/>
        </w:rPr>
      </w:pPr>
      <w:r w:rsidRPr="00010A36">
        <w:rPr>
          <w:rFonts w:ascii="Tahoma" w:hAnsi="Tahoma" w:cs="Tahoma"/>
          <w:sz w:val="24"/>
          <w:szCs w:val="24"/>
        </w:rPr>
        <w:t>Meet with your counselor if you are still unsure about where you want to apply or what you want to study.</w:t>
      </w:r>
    </w:p>
    <w:p w14:paraId="5F956BF2" w14:textId="16CC1590" w:rsidR="7478ED80" w:rsidRPr="00010A36" w:rsidRDefault="7478ED80" w:rsidP="7478ED80">
      <w:pPr>
        <w:pStyle w:val="ListParagraph"/>
        <w:numPr>
          <w:ilvl w:val="0"/>
          <w:numId w:val="14"/>
        </w:numPr>
        <w:rPr>
          <w:rFonts w:ascii="Tahoma" w:hAnsi="Tahoma" w:cs="Tahoma"/>
          <w:sz w:val="24"/>
          <w:szCs w:val="24"/>
        </w:rPr>
      </w:pPr>
      <w:r w:rsidRPr="00010A36">
        <w:rPr>
          <w:rFonts w:ascii="Tahoma" w:hAnsi="Tahoma" w:cs="Tahoma"/>
          <w:sz w:val="24"/>
          <w:szCs w:val="24"/>
        </w:rPr>
        <w:t xml:space="preserve">Begin asking teachers, counselors, employers, pastors, coaches, or administrators for letters of recommendation. Give them a copy of your academic resume. </w:t>
      </w:r>
    </w:p>
    <w:p w14:paraId="3F9DC75F" w14:textId="77777777" w:rsidR="0042357B" w:rsidRDefault="7478ED80" w:rsidP="7478ED80">
      <w:pPr>
        <w:pStyle w:val="ListParagraph"/>
        <w:numPr>
          <w:ilvl w:val="0"/>
          <w:numId w:val="14"/>
        </w:numPr>
        <w:rPr>
          <w:rFonts w:ascii="Tahoma" w:hAnsi="Tahoma" w:cs="Tahoma"/>
          <w:sz w:val="24"/>
          <w:szCs w:val="24"/>
        </w:rPr>
      </w:pPr>
      <w:r w:rsidRPr="00010A36">
        <w:rPr>
          <w:rFonts w:ascii="Tahoma" w:hAnsi="Tahoma" w:cs="Tahoma"/>
          <w:sz w:val="24"/>
          <w:szCs w:val="24"/>
        </w:rPr>
        <w:t>Take advantage of free college applica</w:t>
      </w:r>
      <w:r w:rsidR="0042357B">
        <w:rPr>
          <w:rFonts w:ascii="Tahoma" w:hAnsi="Tahoma" w:cs="Tahoma"/>
          <w:sz w:val="24"/>
          <w:szCs w:val="24"/>
        </w:rPr>
        <w:t>tions during "College GO! Week"</w:t>
      </w:r>
    </w:p>
    <w:p w14:paraId="72C3C96E" w14:textId="5AF63F42" w:rsidR="7478ED80" w:rsidRPr="00010A36" w:rsidRDefault="7478ED80" w:rsidP="0042357B">
      <w:pPr>
        <w:pStyle w:val="ListParagraph"/>
        <w:rPr>
          <w:rFonts w:ascii="Tahoma" w:hAnsi="Tahoma" w:cs="Tahoma"/>
          <w:sz w:val="24"/>
          <w:szCs w:val="24"/>
        </w:rPr>
      </w:pPr>
      <w:r w:rsidRPr="00010A36">
        <w:rPr>
          <w:rFonts w:ascii="Tahoma" w:hAnsi="Tahoma" w:cs="Tahoma"/>
          <w:sz w:val="24"/>
          <w:szCs w:val="24"/>
        </w:rPr>
        <w:t>Sep.</w:t>
      </w:r>
      <w:r w:rsidR="0035486B">
        <w:rPr>
          <w:rFonts w:ascii="Tahoma" w:hAnsi="Tahoma" w:cs="Tahoma"/>
          <w:sz w:val="24"/>
          <w:szCs w:val="24"/>
        </w:rPr>
        <w:t>21-25</w:t>
      </w:r>
    </w:p>
    <w:p w14:paraId="47565FBC" w14:textId="2EF6A168" w:rsidR="7478ED80" w:rsidRPr="00010A36" w:rsidRDefault="7478ED80" w:rsidP="7478ED80">
      <w:pPr>
        <w:pStyle w:val="ListParagraph"/>
        <w:numPr>
          <w:ilvl w:val="0"/>
          <w:numId w:val="14"/>
        </w:numPr>
        <w:rPr>
          <w:rFonts w:ascii="Tahoma" w:hAnsi="Tahoma" w:cs="Tahoma"/>
          <w:sz w:val="24"/>
          <w:szCs w:val="24"/>
        </w:rPr>
      </w:pPr>
      <w:r w:rsidRPr="00010A36">
        <w:rPr>
          <w:rFonts w:ascii="Tahoma" w:hAnsi="Tahoma" w:cs="Tahoma"/>
          <w:sz w:val="24"/>
          <w:szCs w:val="24"/>
        </w:rPr>
        <w:t>Request your transcript be sent to the colleges you have applied to, using Parchment.</w:t>
      </w:r>
    </w:p>
    <w:p w14:paraId="6E0A6D35" w14:textId="76FA0A06" w:rsidR="7478ED80" w:rsidRPr="00010A36" w:rsidRDefault="7478ED80" w:rsidP="7478ED80">
      <w:pPr>
        <w:pStyle w:val="ListParagraph"/>
        <w:numPr>
          <w:ilvl w:val="0"/>
          <w:numId w:val="14"/>
        </w:numPr>
        <w:rPr>
          <w:rFonts w:ascii="Tahoma" w:hAnsi="Tahoma" w:cs="Tahoma"/>
          <w:sz w:val="24"/>
          <w:szCs w:val="24"/>
        </w:rPr>
      </w:pPr>
      <w:r w:rsidRPr="00010A36">
        <w:rPr>
          <w:rFonts w:ascii="Tahoma" w:hAnsi="Tahoma" w:cs="Tahoma"/>
          <w:sz w:val="24"/>
          <w:szCs w:val="24"/>
        </w:rPr>
        <w:t>Continue to meet with your counselor to answer questions and go over your transcript to make sure you meet all graduation requirements.</w:t>
      </w:r>
    </w:p>
    <w:p w14:paraId="2FFF8A19" w14:textId="0A0B7498" w:rsidR="7478ED80" w:rsidRPr="00010A36" w:rsidRDefault="7478ED80" w:rsidP="7478ED80">
      <w:pPr>
        <w:ind w:left="360"/>
        <w:rPr>
          <w:rFonts w:ascii="Tahoma" w:hAnsi="Tahoma" w:cs="Tahoma"/>
          <w:sz w:val="28"/>
          <w:szCs w:val="28"/>
        </w:rPr>
      </w:pPr>
      <w:r w:rsidRPr="00010A36">
        <w:rPr>
          <w:rFonts w:ascii="Tahoma" w:hAnsi="Tahoma" w:cs="Tahoma"/>
          <w:b/>
          <w:bCs/>
          <w:sz w:val="28"/>
          <w:szCs w:val="28"/>
          <w:u w:val="single"/>
        </w:rPr>
        <w:t>OCTOBER</w:t>
      </w:r>
    </w:p>
    <w:p w14:paraId="1C39983E" w14:textId="584E46CA" w:rsidR="7478ED80" w:rsidRPr="00010A36" w:rsidRDefault="0075711D" w:rsidP="7478ED80">
      <w:pPr>
        <w:pStyle w:val="ListParagraph"/>
        <w:numPr>
          <w:ilvl w:val="0"/>
          <w:numId w:val="12"/>
        </w:numPr>
        <w:rPr>
          <w:rFonts w:ascii="Tahoma" w:hAnsi="Tahoma" w:cs="Tahoma"/>
          <w:sz w:val="24"/>
          <w:szCs w:val="24"/>
        </w:rPr>
      </w:pPr>
      <w:r w:rsidRPr="0075711D">
        <w:rPr>
          <w:rFonts w:ascii="Tahoma" w:hAnsi="Tahoma" w:cs="Tahoma"/>
          <w:sz w:val="24"/>
          <w:szCs w:val="24"/>
        </w:rPr>
        <w:t xml:space="preserve">File your Free Application for Federal Student Aid (FAFSA) as soon after Oct. 1 as possible. In addition to determining your eligibility for federal funds, many colleges and states use the form when distributing grants, so </w:t>
      </w:r>
      <w:proofErr w:type="gramStart"/>
      <w:r w:rsidRPr="0075711D">
        <w:rPr>
          <w:rFonts w:ascii="Tahoma" w:hAnsi="Tahoma" w:cs="Tahoma"/>
          <w:sz w:val="24"/>
          <w:szCs w:val="24"/>
        </w:rPr>
        <w:t>don’t</w:t>
      </w:r>
      <w:proofErr w:type="gramEnd"/>
      <w:r w:rsidRPr="0075711D">
        <w:rPr>
          <w:rFonts w:ascii="Tahoma" w:hAnsi="Tahoma" w:cs="Tahoma"/>
          <w:sz w:val="24"/>
          <w:szCs w:val="24"/>
        </w:rPr>
        <w:t xml:space="preserve"> delay. Watch the mail for your Student Aid Report (SAR)—it should arrive four weeks after the FAFSA is filed.</w:t>
      </w:r>
      <w:r>
        <w:t xml:space="preserve"> </w:t>
      </w:r>
      <w:r w:rsidR="7478ED80" w:rsidRPr="00010A36">
        <w:rPr>
          <w:rFonts w:ascii="Tahoma" w:hAnsi="Tahoma" w:cs="Tahoma"/>
          <w:sz w:val="24"/>
          <w:szCs w:val="24"/>
        </w:rPr>
        <w:t xml:space="preserve"> </w:t>
      </w:r>
      <w:hyperlink r:id="rId7">
        <w:r w:rsidR="7478ED80" w:rsidRPr="00010A36">
          <w:rPr>
            <w:rStyle w:val="Hyperlink"/>
            <w:rFonts w:ascii="Tahoma" w:hAnsi="Tahoma" w:cs="Tahoma"/>
            <w:sz w:val="24"/>
            <w:szCs w:val="24"/>
          </w:rPr>
          <w:t>www.fafsa.ed.gov</w:t>
        </w:r>
      </w:hyperlink>
      <w:r w:rsidR="7478ED80" w:rsidRPr="00010A36">
        <w:rPr>
          <w:rFonts w:ascii="Tahoma" w:hAnsi="Tahoma" w:cs="Tahoma"/>
          <w:sz w:val="24"/>
          <w:szCs w:val="24"/>
        </w:rPr>
        <w:t xml:space="preserve"> </w:t>
      </w:r>
    </w:p>
    <w:p w14:paraId="09B64AC5" w14:textId="7AFEDC49" w:rsidR="7478ED80" w:rsidRDefault="7478ED80" w:rsidP="7478ED80">
      <w:pPr>
        <w:pStyle w:val="ListParagraph"/>
        <w:numPr>
          <w:ilvl w:val="0"/>
          <w:numId w:val="12"/>
        </w:numPr>
        <w:rPr>
          <w:rFonts w:ascii="Tahoma" w:hAnsi="Tahoma" w:cs="Tahoma"/>
          <w:sz w:val="24"/>
          <w:szCs w:val="24"/>
        </w:rPr>
      </w:pPr>
      <w:r w:rsidRPr="00010A36">
        <w:rPr>
          <w:rFonts w:ascii="Tahoma" w:hAnsi="Tahoma" w:cs="Tahoma"/>
          <w:sz w:val="24"/>
          <w:szCs w:val="24"/>
        </w:rPr>
        <w:t xml:space="preserve">Continue working on college applications, pay attention to deadlines. </w:t>
      </w:r>
    </w:p>
    <w:p w14:paraId="1E55C74B" w14:textId="2ADE9F85" w:rsidR="0075711D" w:rsidRPr="0075711D" w:rsidRDefault="0075711D" w:rsidP="7478ED80">
      <w:pPr>
        <w:pStyle w:val="ListParagraph"/>
        <w:numPr>
          <w:ilvl w:val="0"/>
          <w:numId w:val="12"/>
        </w:numPr>
        <w:rPr>
          <w:rFonts w:ascii="Tahoma" w:hAnsi="Tahoma" w:cs="Tahoma"/>
          <w:sz w:val="24"/>
          <w:szCs w:val="24"/>
        </w:rPr>
      </w:pPr>
      <w:r w:rsidRPr="0075711D">
        <w:rPr>
          <w:rFonts w:ascii="Tahoma" w:hAnsi="Tahoma" w:cs="Tahoma"/>
          <w:sz w:val="24"/>
          <w:szCs w:val="24"/>
        </w:rPr>
        <w:t>Finalize your college essay. Many schools will require that you submit at least one essay with your application.</w:t>
      </w:r>
    </w:p>
    <w:p w14:paraId="399A68FD" w14:textId="06FF66FB" w:rsidR="0075711D" w:rsidRPr="0075711D" w:rsidRDefault="0075711D" w:rsidP="7478ED80">
      <w:pPr>
        <w:pStyle w:val="ListParagraph"/>
        <w:numPr>
          <w:ilvl w:val="0"/>
          <w:numId w:val="12"/>
        </w:numPr>
        <w:rPr>
          <w:rFonts w:ascii="Tahoma" w:hAnsi="Tahoma" w:cs="Tahoma"/>
          <w:sz w:val="24"/>
          <w:szCs w:val="24"/>
        </w:rPr>
      </w:pPr>
      <w:r w:rsidRPr="0075711D">
        <w:rPr>
          <w:rFonts w:ascii="Tahoma" w:hAnsi="Tahoma" w:cs="Tahoma"/>
          <w:sz w:val="24"/>
          <w:szCs w:val="24"/>
        </w:rPr>
        <w:t>Continue searching for scholarships online.</w:t>
      </w:r>
    </w:p>
    <w:p w14:paraId="0F1E5C1D" w14:textId="713B335D" w:rsidR="0075711D" w:rsidRPr="0075711D" w:rsidRDefault="0075711D" w:rsidP="7478ED80">
      <w:pPr>
        <w:pStyle w:val="ListParagraph"/>
        <w:numPr>
          <w:ilvl w:val="0"/>
          <w:numId w:val="12"/>
        </w:numPr>
        <w:rPr>
          <w:rFonts w:ascii="Tahoma" w:hAnsi="Tahoma" w:cs="Tahoma"/>
          <w:sz w:val="24"/>
          <w:szCs w:val="24"/>
        </w:rPr>
      </w:pPr>
      <w:r w:rsidRPr="0075711D">
        <w:rPr>
          <w:rFonts w:ascii="Tahoma" w:hAnsi="Tahoma" w:cs="Tahoma"/>
          <w:sz w:val="24"/>
          <w:szCs w:val="24"/>
        </w:rPr>
        <w:t>Collect those recommendation letters.</w:t>
      </w:r>
    </w:p>
    <w:p w14:paraId="7C2D78C5" w14:textId="30DF8776" w:rsidR="7478ED80" w:rsidRPr="00010A36" w:rsidRDefault="7478ED80" w:rsidP="7478ED80">
      <w:pPr>
        <w:pStyle w:val="ListParagraph"/>
        <w:numPr>
          <w:ilvl w:val="0"/>
          <w:numId w:val="12"/>
        </w:numPr>
        <w:rPr>
          <w:rFonts w:ascii="Tahoma" w:hAnsi="Tahoma" w:cs="Tahoma"/>
          <w:sz w:val="24"/>
          <w:szCs w:val="24"/>
        </w:rPr>
      </w:pPr>
      <w:r w:rsidRPr="00010A36">
        <w:rPr>
          <w:rFonts w:ascii="Tahoma" w:hAnsi="Tahoma" w:cs="Tahoma"/>
          <w:sz w:val="24"/>
          <w:szCs w:val="24"/>
        </w:rPr>
        <w:t>Continue meeting with counselor if you have questions.</w:t>
      </w:r>
    </w:p>
    <w:p w14:paraId="6DE3B949" w14:textId="58D2B2F9" w:rsidR="00275FA5" w:rsidRDefault="7478ED80" w:rsidP="00275FA5">
      <w:pPr>
        <w:ind w:left="360"/>
        <w:rPr>
          <w:rFonts w:ascii="Tahoma" w:hAnsi="Tahoma" w:cs="Tahoma"/>
          <w:sz w:val="28"/>
          <w:szCs w:val="28"/>
        </w:rPr>
      </w:pPr>
      <w:r w:rsidRPr="00010A36">
        <w:rPr>
          <w:rFonts w:ascii="Tahoma" w:hAnsi="Tahoma" w:cs="Tahoma"/>
          <w:b/>
          <w:bCs/>
          <w:sz w:val="28"/>
          <w:szCs w:val="28"/>
          <w:u w:val="single"/>
        </w:rPr>
        <w:t>NOVEMBER</w:t>
      </w:r>
      <w:r w:rsidR="0075711D">
        <w:rPr>
          <w:rFonts w:ascii="Tahoma" w:hAnsi="Tahoma" w:cs="Tahoma"/>
          <w:b/>
          <w:bCs/>
          <w:sz w:val="28"/>
          <w:szCs w:val="28"/>
          <w:u w:val="single"/>
        </w:rPr>
        <w:t>/DECEMBER</w:t>
      </w:r>
    </w:p>
    <w:p w14:paraId="31E466A5" w14:textId="73BDA06C" w:rsidR="7478ED80" w:rsidRPr="00275FA5" w:rsidRDefault="7478ED80" w:rsidP="00275FA5">
      <w:pPr>
        <w:pStyle w:val="ListParagraph"/>
        <w:numPr>
          <w:ilvl w:val="0"/>
          <w:numId w:val="26"/>
        </w:numPr>
        <w:rPr>
          <w:rFonts w:ascii="Tahoma" w:hAnsi="Tahoma" w:cs="Tahoma"/>
          <w:sz w:val="28"/>
          <w:szCs w:val="28"/>
        </w:rPr>
      </w:pPr>
      <w:r w:rsidRPr="00275FA5">
        <w:rPr>
          <w:rFonts w:ascii="Tahoma" w:hAnsi="Tahoma" w:cs="Tahoma"/>
          <w:sz w:val="24"/>
          <w:szCs w:val="24"/>
        </w:rPr>
        <w:t xml:space="preserve">Attend Financial Aid Night at BHS </w:t>
      </w:r>
      <w:proofErr w:type="gramStart"/>
      <w:r w:rsidR="0035486B">
        <w:rPr>
          <w:rFonts w:ascii="Tahoma" w:hAnsi="Tahoma" w:cs="Tahoma"/>
          <w:sz w:val="24"/>
          <w:szCs w:val="24"/>
        </w:rPr>
        <w:t>on ???</w:t>
      </w:r>
      <w:proofErr w:type="gramEnd"/>
    </w:p>
    <w:p w14:paraId="4D4076F1" w14:textId="77777777" w:rsidR="00143239" w:rsidRDefault="7478ED80" w:rsidP="00143239">
      <w:pPr>
        <w:pStyle w:val="ListParagraph"/>
        <w:numPr>
          <w:ilvl w:val="0"/>
          <w:numId w:val="11"/>
        </w:numPr>
        <w:rPr>
          <w:rFonts w:ascii="Tahoma" w:hAnsi="Tahoma" w:cs="Tahoma"/>
          <w:sz w:val="24"/>
          <w:szCs w:val="24"/>
        </w:rPr>
      </w:pPr>
      <w:r w:rsidRPr="00010A36">
        <w:rPr>
          <w:rFonts w:ascii="Tahoma" w:hAnsi="Tahoma" w:cs="Tahoma"/>
          <w:sz w:val="24"/>
          <w:szCs w:val="24"/>
        </w:rPr>
        <w:t>Continue applying for scholarships.</w:t>
      </w:r>
    </w:p>
    <w:p w14:paraId="7DEA6487" w14:textId="77777777" w:rsidR="00143239" w:rsidRPr="00143239" w:rsidRDefault="7478ED80" w:rsidP="00143239">
      <w:pPr>
        <w:pStyle w:val="ListParagraph"/>
        <w:numPr>
          <w:ilvl w:val="0"/>
          <w:numId w:val="11"/>
        </w:numPr>
        <w:rPr>
          <w:rFonts w:ascii="Tahoma" w:hAnsi="Tahoma" w:cs="Tahoma"/>
          <w:sz w:val="24"/>
          <w:szCs w:val="24"/>
        </w:rPr>
      </w:pPr>
      <w:r w:rsidRPr="00143239">
        <w:rPr>
          <w:rFonts w:ascii="Tahoma" w:hAnsi="Tahoma" w:cs="Tahoma"/>
          <w:sz w:val="24"/>
          <w:szCs w:val="24"/>
        </w:rPr>
        <w:t>Finish all college applications</w:t>
      </w:r>
      <w:r w:rsidR="00143239" w:rsidRPr="00143239">
        <w:rPr>
          <w:rFonts w:ascii="Tahoma" w:hAnsi="Tahoma" w:cs="Tahoma"/>
          <w:sz w:val="24"/>
          <w:szCs w:val="24"/>
        </w:rPr>
        <w:t xml:space="preserve"> and be mindful of deadlines. </w:t>
      </w:r>
      <w:r w:rsidR="00143239" w:rsidRPr="00143239">
        <w:rPr>
          <w:rFonts w:ascii="Tahoma" w:eastAsia="Times New Roman" w:hAnsi="Tahoma" w:cs="Tahoma"/>
          <w:sz w:val="24"/>
          <w:szCs w:val="24"/>
        </w:rPr>
        <w:t>Have a parent, teacher, counselor, or other adult review the application before it is submitted.</w:t>
      </w:r>
    </w:p>
    <w:p w14:paraId="7DC00C86" w14:textId="77777777" w:rsidR="00143239" w:rsidRPr="00143239" w:rsidRDefault="7478ED80" w:rsidP="00143239">
      <w:pPr>
        <w:pStyle w:val="ListParagraph"/>
        <w:numPr>
          <w:ilvl w:val="0"/>
          <w:numId w:val="11"/>
        </w:numPr>
        <w:rPr>
          <w:rFonts w:ascii="Tahoma" w:hAnsi="Tahoma" w:cs="Tahoma"/>
          <w:sz w:val="24"/>
          <w:szCs w:val="24"/>
        </w:rPr>
      </w:pPr>
      <w:r w:rsidRPr="00143239">
        <w:rPr>
          <w:rFonts w:ascii="Tahoma" w:hAnsi="Tahoma" w:cs="Tahoma"/>
          <w:sz w:val="24"/>
          <w:szCs w:val="24"/>
        </w:rPr>
        <w:t>Take the SAT/ACT if you registered</w:t>
      </w:r>
      <w:r w:rsidR="00143239" w:rsidRPr="00143239">
        <w:rPr>
          <w:rFonts w:ascii="Tahoma" w:hAnsi="Tahoma" w:cs="Tahoma"/>
          <w:sz w:val="24"/>
          <w:szCs w:val="24"/>
        </w:rPr>
        <w:t xml:space="preserve"> and </w:t>
      </w:r>
      <w:r w:rsidR="00143239" w:rsidRPr="00143239">
        <w:rPr>
          <w:rFonts w:ascii="Tahoma" w:eastAsia="Times New Roman" w:hAnsi="Tahoma" w:cs="Tahoma"/>
          <w:sz w:val="24"/>
          <w:szCs w:val="24"/>
        </w:rPr>
        <w:t>Make sure testing companies have sent your scores directly to the colleges to which you are applying.</w:t>
      </w:r>
    </w:p>
    <w:p w14:paraId="37F42B96" w14:textId="77777777" w:rsidR="00143239" w:rsidRPr="00143239" w:rsidRDefault="00143239" w:rsidP="00143239">
      <w:pPr>
        <w:pStyle w:val="ListParagraph"/>
        <w:numPr>
          <w:ilvl w:val="0"/>
          <w:numId w:val="11"/>
        </w:numPr>
        <w:rPr>
          <w:rFonts w:ascii="Tahoma" w:hAnsi="Tahoma" w:cs="Tahoma"/>
          <w:sz w:val="24"/>
          <w:szCs w:val="24"/>
        </w:rPr>
      </w:pPr>
      <w:r w:rsidRPr="00143239">
        <w:rPr>
          <w:rFonts w:ascii="Tahoma" w:eastAsia="Times New Roman" w:hAnsi="Tahoma" w:cs="Tahoma"/>
          <w:sz w:val="24"/>
          <w:szCs w:val="24"/>
        </w:rPr>
        <w:t xml:space="preserve">Every college will require a copy of your transcript from your high school. </w:t>
      </w:r>
      <w:r w:rsidRPr="00143239">
        <w:rPr>
          <w:rFonts w:ascii="Tahoma" w:eastAsia="Times New Roman" w:hAnsi="Tahoma" w:cs="Tahoma"/>
          <w:sz w:val="24"/>
          <w:szCs w:val="24"/>
        </w:rPr>
        <w:t>Use Parchment.</w:t>
      </w:r>
    </w:p>
    <w:p w14:paraId="3F4AAE13" w14:textId="35E4F511" w:rsidR="00143239" w:rsidRPr="00143239" w:rsidRDefault="00143239" w:rsidP="00143239">
      <w:pPr>
        <w:pStyle w:val="ListParagraph"/>
        <w:numPr>
          <w:ilvl w:val="0"/>
          <w:numId w:val="11"/>
        </w:numPr>
        <w:rPr>
          <w:rFonts w:ascii="Tahoma" w:hAnsi="Tahoma" w:cs="Tahoma"/>
          <w:sz w:val="24"/>
          <w:szCs w:val="24"/>
        </w:rPr>
      </w:pPr>
      <w:r w:rsidRPr="00143239">
        <w:rPr>
          <w:rFonts w:ascii="Tahoma" w:eastAsia="Times New Roman" w:hAnsi="Tahoma" w:cs="Tahoma"/>
          <w:sz w:val="24"/>
          <w:szCs w:val="24"/>
        </w:rPr>
        <w:t xml:space="preserve">If needed, register for the January SAT. It is the last one </w:t>
      </w:r>
      <w:proofErr w:type="gramStart"/>
      <w:r w:rsidRPr="00143239">
        <w:rPr>
          <w:rFonts w:ascii="Tahoma" w:eastAsia="Times New Roman" w:hAnsi="Tahoma" w:cs="Tahoma"/>
          <w:sz w:val="24"/>
          <w:szCs w:val="24"/>
        </w:rPr>
        <w:t>colleges</w:t>
      </w:r>
      <w:proofErr w:type="gramEnd"/>
      <w:r w:rsidRPr="00143239">
        <w:rPr>
          <w:rFonts w:ascii="Tahoma" w:eastAsia="Times New Roman" w:hAnsi="Tahoma" w:cs="Tahoma"/>
          <w:sz w:val="24"/>
          <w:szCs w:val="24"/>
        </w:rPr>
        <w:t xml:space="preserve"> will be able to consider for a senior.</w:t>
      </w:r>
    </w:p>
    <w:p w14:paraId="28774D46" w14:textId="7A24BAF8" w:rsidR="7478ED80" w:rsidRPr="00010A36" w:rsidRDefault="7478ED80" w:rsidP="7478ED80">
      <w:pPr>
        <w:pStyle w:val="ListParagraph"/>
        <w:numPr>
          <w:ilvl w:val="0"/>
          <w:numId w:val="9"/>
        </w:numPr>
        <w:rPr>
          <w:rFonts w:ascii="Tahoma" w:hAnsi="Tahoma" w:cs="Tahoma"/>
          <w:sz w:val="24"/>
          <w:szCs w:val="24"/>
        </w:rPr>
      </w:pPr>
      <w:r w:rsidRPr="00010A36">
        <w:rPr>
          <w:rFonts w:ascii="Tahoma" w:hAnsi="Tahoma" w:cs="Tahoma"/>
          <w:sz w:val="24"/>
          <w:szCs w:val="24"/>
        </w:rPr>
        <w:t>Parents save your end of the year payroll stub if it shows the earnings for the year. Some schools my use it as a review for financial aid eligibility.</w:t>
      </w:r>
    </w:p>
    <w:p w14:paraId="179AF80F" w14:textId="5922DA10" w:rsidR="7478ED80" w:rsidRPr="00275FA5" w:rsidRDefault="7478ED80" w:rsidP="7478ED80">
      <w:pPr>
        <w:ind w:left="360"/>
        <w:rPr>
          <w:rFonts w:ascii="Tahoma" w:hAnsi="Tahoma" w:cs="Tahoma"/>
          <w:sz w:val="28"/>
          <w:szCs w:val="28"/>
        </w:rPr>
      </w:pPr>
      <w:r w:rsidRPr="00275FA5">
        <w:rPr>
          <w:rFonts w:ascii="Tahoma" w:hAnsi="Tahoma" w:cs="Tahoma"/>
          <w:b/>
          <w:bCs/>
          <w:sz w:val="28"/>
          <w:szCs w:val="28"/>
          <w:u w:val="single"/>
        </w:rPr>
        <w:t>JANUARY</w:t>
      </w:r>
      <w:r w:rsidR="00143239">
        <w:rPr>
          <w:rFonts w:ascii="Tahoma" w:hAnsi="Tahoma" w:cs="Tahoma"/>
          <w:b/>
          <w:bCs/>
          <w:sz w:val="28"/>
          <w:szCs w:val="28"/>
          <w:u w:val="single"/>
        </w:rPr>
        <w:t xml:space="preserve"> through APRIL</w:t>
      </w:r>
    </w:p>
    <w:p w14:paraId="4BEE6420" w14:textId="69FC7A7A" w:rsidR="7478ED80" w:rsidRDefault="7478ED80" w:rsidP="7478ED80">
      <w:pPr>
        <w:pStyle w:val="ListParagraph"/>
        <w:numPr>
          <w:ilvl w:val="0"/>
          <w:numId w:val="8"/>
        </w:numPr>
        <w:rPr>
          <w:rFonts w:ascii="Tahoma" w:hAnsi="Tahoma" w:cs="Tahoma"/>
          <w:sz w:val="24"/>
          <w:szCs w:val="24"/>
        </w:rPr>
      </w:pPr>
      <w:r w:rsidRPr="00010A36">
        <w:rPr>
          <w:rFonts w:ascii="Tahoma" w:hAnsi="Tahoma" w:cs="Tahoma"/>
          <w:sz w:val="24"/>
          <w:szCs w:val="24"/>
        </w:rPr>
        <w:t>Complete the FAFSA application for financial aid</w:t>
      </w:r>
      <w:r w:rsidR="00010A36">
        <w:rPr>
          <w:rFonts w:ascii="Tahoma" w:hAnsi="Tahoma" w:cs="Tahoma"/>
          <w:sz w:val="24"/>
          <w:szCs w:val="24"/>
        </w:rPr>
        <w:t xml:space="preserve"> before </w:t>
      </w:r>
      <w:r w:rsidR="0035486B">
        <w:rPr>
          <w:rFonts w:ascii="Tahoma" w:hAnsi="Tahoma" w:cs="Tahoma"/>
          <w:sz w:val="24"/>
          <w:szCs w:val="24"/>
        </w:rPr>
        <w:t>April 15</w:t>
      </w:r>
      <w:r w:rsidRPr="00010A36">
        <w:rPr>
          <w:rFonts w:ascii="Tahoma" w:hAnsi="Tahoma" w:cs="Tahoma"/>
          <w:sz w:val="24"/>
          <w:szCs w:val="24"/>
        </w:rPr>
        <w:t xml:space="preserve">. Submit online at </w:t>
      </w:r>
      <w:hyperlink r:id="rId8">
        <w:r w:rsidRPr="00010A36">
          <w:rPr>
            <w:rStyle w:val="Hyperlink"/>
            <w:rFonts w:ascii="Tahoma" w:hAnsi="Tahoma" w:cs="Tahoma"/>
            <w:sz w:val="24"/>
            <w:szCs w:val="24"/>
          </w:rPr>
          <w:t>www.fafsa.ed.gov</w:t>
        </w:r>
      </w:hyperlink>
    </w:p>
    <w:p w14:paraId="6C3AE141" w14:textId="3E5F52E9" w:rsidR="0035486B" w:rsidRPr="0035486B" w:rsidRDefault="0035486B" w:rsidP="0035486B">
      <w:pPr>
        <w:pStyle w:val="ListParagraph"/>
        <w:numPr>
          <w:ilvl w:val="0"/>
          <w:numId w:val="8"/>
        </w:numPr>
        <w:rPr>
          <w:rFonts w:ascii="Tahoma" w:hAnsi="Tahoma" w:cs="Tahoma"/>
          <w:sz w:val="24"/>
          <w:szCs w:val="24"/>
        </w:rPr>
      </w:pPr>
      <w:r w:rsidRPr="00010A36">
        <w:rPr>
          <w:rFonts w:ascii="Tahoma" w:hAnsi="Tahoma" w:cs="Tahoma"/>
          <w:sz w:val="24"/>
          <w:szCs w:val="24"/>
        </w:rPr>
        <w:t xml:space="preserve">Complete your Dollars for Scholars profile </w:t>
      </w:r>
      <w:r>
        <w:rPr>
          <w:rFonts w:ascii="Tahoma" w:hAnsi="Tahoma" w:cs="Tahoma"/>
          <w:sz w:val="24"/>
          <w:szCs w:val="24"/>
        </w:rPr>
        <w:t>and start applying for local scholarships.</w:t>
      </w:r>
    </w:p>
    <w:p w14:paraId="62813408" w14:textId="6A38F42E" w:rsidR="7478ED80" w:rsidRPr="00143239" w:rsidRDefault="7478ED80" w:rsidP="00143239">
      <w:pPr>
        <w:pStyle w:val="ListParagraph"/>
        <w:numPr>
          <w:ilvl w:val="0"/>
          <w:numId w:val="6"/>
        </w:numPr>
        <w:rPr>
          <w:rFonts w:ascii="Tahoma" w:hAnsi="Tahoma" w:cs="Tahoma"/>
          <w:sz w:val="24"/>
          <w:szCs w:val="24"/>
        </w:rPr>
      </w:pPr>
      <w:r w:rsidRPr="00010A36">
        <w:rPr>
          <w:rFonts w:ascii="Tahoma" w:hAnsi="Tahoma" w:cs="Tahoma"/>
          <w:sz w:val="24"/>
          <w:szCs w:val="24"/>
        </w:rPr>
        <w:lastRenderedPageBreak/>
        <w:t>Attend a College Goal Sunday event</w:t>
      </w:r>
      <w:r w:rsidR="00143239">
        <w:rPr>
          <w:rFonts w:ascii="Tahoma" w:hAnsi="Tahoma" w:cs="Tahoma"/>
          <w:sz w:val="24"/>
          <w:szCs w:val="24"/>
        </w:rPr>
        <w:t xml:space="preserve"> in February</w:t>
      </w:r>
      <w:r w:rsidRPr="00010A36">
        <w:rPr>
          <w:rFonts w:ascii="Tahoma" w:hAnsi="Tahoma" w:cs="Tahoma"/>
          <w:sz w:val="24"/>
          <w:szCs w:val="24"/>
        </w:rPr>
        <w:t xml:space="preserve"> if you need </w:t>
      </w:r>
      <w:r w:rsidR="0035486B">
        <w:rPr>
          <w:rFonts w:ascii="Tahoma" w:hAnsi="Tahoma" w:cs="Tahoma"/>
          <w:sz w:val="24"/>
          <w:szCs w:val="24"/>
        </w:rPr>
        <w:t xml:space="preserve">additional </w:t>
      </w:r>
      <w:r w:rsidRPr="00010A36">
        <w:rPr>
          <w:rFonts w:ascii="Tahoma" w:hAnsi="Tahoma" w:cs="Tahoma"/>
          <w:sz w:val="24"/>
          <w:szCs w:val="24"/>
        </w:rPr>
        <w:t xml:space="preserve">help with the FAFSA.  Visit </w:t>
      </w:r>
      <w:hyperlink r:id="rId9">
        <w:r w:rsidRPr="00010A36">
          <w:rPr>
            <w:rStyle w:val="Hyperlink"/>
            <w:rFonts w:ascii="Tahoma" w:hAnsi="Tahoma" w:cs="Tahoma"/>
            <w:sz w:val="24"/>
            <w:szCs w:val="24"/>
          </w:rPr>
          <w:t>www.collegoal.org</w:t>
        </w:r>
      </w:hyperlink>
      <w:r w:rsidRPr="00010A36">
        <w:rPr>
          <w:rFonts w:ascii="Tahoma" w:hAnsi="Tahoma" w:cs="Tahoma"/>
          <w:sz w:val="24"/>
          <w:szCs w:val="24"/>
        </w:rPr>
        <w:t xml:space="preserve"> for a list of locations.</w:t>
      </w:r>
    </w:p>
    <w:p w14:paraId="136BC274" w14:textId="75D79931" w:rsidR="7478ED80" w:rsidRDefault="7478ED80" w:rsidP="7478ED80">
      <w:pPr>
        <w:pStyle w:val="ListParagraph"/>
        <w:numPr>
          <w:ilvl w:val="0"/>
          <w:numId w:val="5"/>
        </w:numPr>
        <w:rPr>
          <w:rFonts w:ascii="Tahoma" w:hAnsi="Tahoma" w:cs="Tahoma"/>
          <w:sz w:val="24"/>
          <w:szCs w:val="24"/>
        </w:rPr>
      </w:pPr>
      <w:r w:rsidRPr="00010A36">
        <w:rPr>
          <w:rFonts w:ascii="Tahoma" w:hAnsi="Tahoma" w:cs="Tahoma"/>
          <w:sz w:val="24"/>
          <w:szCs w:val="24"/>
        </w:rPr>
        <w:t xml:space="preserve">If you submitted the FAFSA, you </w:t>
      </w:r>
      <w:proofErr w:type="gramStart"/>
      <w:r w:rsidRPr="00010A36">
        <w:rPr>
          <w:rFonts w:ascii="Tahoma" w:hAnsi="Tahoma" w:cs="Tahoma"/>
          <w:sz w:val="24"/>
          <w:szCs w:val="24"/>
        </w:rPr>
        <w:t>will</w:t>
      </w:r>
      <w:proofErr w:type="gramEnd"/>
      <w:r w:rsidRPr="00010A36">
        <w:rPr>
          <w:rFonts w:ascii="Tahoma" w:hAnsi="Tahoma" w:cs="Tahoma"/>
          <w:sz w:val="24"/>
          <w:szCs w:val="24"/>
        </w:rPr>
        <w:t xml:space="preserve"> receive information about how to access your SAR (Student Aid Report) via email within 5-7 days, or receive a paper version in 3-4 weeks. You can also check the status of the FAFSA at </w:t>
      </w:r>
      <w:hyperlink r:id="rId10">
        <w:r w:rsidRPr="00010A36">
          <w:rPr>
            <w:rStyle w:val="Hyperlink"/>
            <w:rFonts w:ascii="Tahoma" w:hAnsi="Tahoma" w:cs="Tahoma"/>
            <w:sz w:val="24"/>
            <w:szCs w:val="24"/>
          </w:rPr>
          <w:t>www.fafsa.ed.gov</w:t>
        </w:r>
      </w:hyperlink>
      <w:r w:rsidRPr="00010A36">
        <w:rPr>
          <w:rFonts w:ascii="Tahoma" w:hAnsi="Tahoma" w:cs="Tahoma"/>
          <w:sz w:val="24"/>
          <w:szCs w:val="24"/>
        </w:rPr>
        <w:t xml:space="preserve"> or by calling the Federal Student Aid Information Center at 1-800-433-3243.</w:t>
      </w:r>
    </w:p>
    <w:p w14:paraId="395615B3" w14:textId="04B54792" w:rsidR="7478ED80" w:rsidRPr="00010A36" w:rsidRDefault="7478ED80" w:rsidP="7478ED80">
      <w:pPr>
        <w:pStyle w:val="ListParagraph"/>
        <w:numPr>
          <w:ilvl w:val="0"/>
          <w:numId w:val="4"/>
        </w:numPr>
        <w:rPr>
          <w:rFonts w:ascii="Tahoma" w:hAnsi="Tahoma" w:cs="Tahoma"/>
          <w:sz w:val="24"/>
          <w:szCs w:val="24"/>
        </w:rPr>
      </w:pPr>
      <w:r w:rsidRPr="00010A36">
        <w:rPr>
          <w:rFonts w:ascii="Tahoma" w:hAnsi="Tahoma" w:cs="Tahoma"/>
          <w:sz w:val="24"/>
          <w:szCs w:val="24"/>
        </w:rPr>
        <w:t xml:space="preserve">Make your final college decision by the deadline </w:t>
      </w:r>
      <w:proofErr w:type="gramStart"/>
      <w:r w:rsidRPr="00010A36">
        <w:rPr>
          <w:rFonts w:ascii="Tahoma" w:hAnsi="Tahoma" w:cs="Tahoma"/>
          <w:sz w:val="24"/>
          <w:szCs w:val="24"/>
        </w:rPr>
        <w:t>of  May</w:t>
      </w:r>
      <w:proofErr w:type="gramEnd"/>
      <w:r w:rsidRPr="00010A36">
        <w:rPr>
          <w:rFonts w:ascii="Tahoma" w:hAnsi="Tahoma" w:cs="Tahoma"/>
          <w:sz w:val="24"/>
          <w:szCs w:val="24"/>
        </w:rPr>
        <w:t xml:space="preserve"> 1</w:t>
      </w:r>
      <w:r w:rsidRPr="00010A36">
        <w:rPr>
          <w:rFonts w:ascii="Tahoma" w:hAnsi="Tahoma" w:cs="Tahoma"/>
          <w:sz w:val="24"/>
          <w:szCs w:val="24"/>
          <w:vertAlign w:val="superscript"/>
        </w:rPr>
        <w:t>st</w:t>
      </w:r>
      <w:r w:rsidRPr="00010A36">
        <w:rPr>
          <w:rFonts w:ascii="Tahoma" w:hAnsi="Tahoma" w:cs="Tahoma"/>
          <w:sz w:val="24"/>
          <w:szCs w:val="24"/>
        </w:rPr>
        <w:t xml:space="preserve">. </w:t>
      </w:r>
    </w:p>
    <w:p w14:paraId="4DF3073B" w14:textId="0AC77672" w:rsidR="7478ED80" w:rsidRPr="00010A36" w:rsidRDefault="7478ED80" w:rsidP="7478ED80">
      <w:pPr>
        <w:pStyle w:val="ListParagraph"/>
        <w:numPr>
          <w:ilvl w:val="0"/>
          <w:numId w:val="4"/>
        </w:numPr>
        <w:rPr>
          <w:rFonts w:ascii="Tahoma" w:hAnsi="Tahoma" w:cs="Tahoma"/>
          <w:sz w:val="24"/>
          <w:szCs w:val="24"/>
        </w:rPr>
      </w:pPr>
      <w:r w:rsidRPr="00010A36">
        <w:rPr>
          <w:rFonts w:ascii="Tahoma" w:hAnsi="Tahoma" w:cs="Tahoma"/>
          <w:sz w:val="24"/>
          <w:szCs w:val="24"/>
        </w:rPr>
        <w:t xml:space="preserve">Notify other schools that you will not be attending. </w:t>
      </w:r>
    </w:p>
    <w:p w14:paraId="114B44A1" w14:textId="629FC4C5" w:rsidR="7478ED80" w:rsidRPr="00010A36" w:rsidRDefault="7478ED80" w:rsidP="7478ED80">
      <w:pPr>
        <w:pStyle w:val="ListParagraph"/>
        <w:numPr>
          <w:ilvl w:val="0"/>
          <w:numId w:val="4"/>
        </w:numPr>
        <w:rPr>
          <w:rFonts w:ascii="Tahoma" w:hAnsi="Tahoma" w:cs="Tahoma"/>
          <w:sz w:val="24"/>
          <w:szCs w:val="24"/>
        </w:rPr>
      </w:pPr>
      <w:r w:rsidRPr="00010A36">
        <w:rPr>
          <w:rFonts w:ascii="Tahoma" w:hAnsi="Tahoma" w:cs="Tahoma"/>
          <w:sz w:val="24"/>
          <w:szCs w:val="24"/>
        </w:rPr>
        <w:t xml:space="preserve">Watch for important deadlines at your college for housing, financial aid, etc. </w:t>
      </w:r>
    </w:p>
    <w:p w14:paraId="05A84530" w14:textId="0A5E4049" w:rsidR="7478ED80" w:rsidRPr="00275FA5" w:rsidRDefault="7478ED80" w:rsidP="7478ED80">
      <w:pPr>
        <w:ind w:left="360"/>
        <w:rPr>
          <w:rFonts w:ascii="Tahoma" w:hAnsi="Tahoma" w:cs="Tahoma"/>
          <w:sz w:val="28"/>
          <w:szCs w:val="28"/>
        </w:rPr>
      </w:pPr>
      <w:r w:rsidRPr="00275FA5">
        <w:rPr>
          <w:rFonts w:ascii="Tahoma" w:hAnsi="Tahoma" w:cs="Tahoma"/>
          <w:b/>
          <w:bCs/>
          <w:sz w:val="28"/>
          <w:szCs w:val="28"/>
          <w:u w:val="single"/>
        </w:rPr>
        <w:t>MAY</w:t>
      </w:r>
      <w:r w:rsidRPr="00275FA5">
        <w:rPr>
          <w:rFonts w:ascii="Tahoma" w:hAnsi="Tahoma" w:cs="Tahoma"/>
          <w:sz w:val="28"/>
          <w:szCs w:val="28"/>
        </w:rPr>
        <w:t xml:space="preserve"> </w:t>
      </w:r>
    </w:p>
    <w:p w14:paraId="5DF7473E" w14:textId="3CDF8C0B" w:rsidR="7478ED80" w:rsidRPr="00010A36" w:rsidRDefault="7478ED80" w:rsidP="7478ED80">
      <w:pPr>
        <w:pStyle w:val="ListParagraph"/>
        <w:numPr>
          <w:ilvl w:val="0"/>
          <w:numId w:val="3"/>
        </w:numPr>
        <w:rPr>
          <w:rFonts w:ascii="Tahoma" w:hAnsi="Tahoma" w:cs="Tahoma"/>
          <w:sz w:val="24"/>
          <w:szCs w:val="24"/>
        </w:rPr>
      </w:pPr>
      <w:r w:rsidRPr="00010A36">
        <w:rPr>
          <w:rFonts w:ascii="Tahoma" w:hAnsi="Tahoma" w:cs="Tahoma"/>
          <w:sz w:val="24"/>
          <w:szCs w:val="24"/>
        </w:rPr>
        <w:t xml:space="preserve">May 1 is the deadline for acceptance or rejection of admission to the college you chose. </w:t>
      </w:r>
    </w:p>
    <w:p w14:paraId="27104773" w14:textId="7F7EEE49" w:rsidR="7478ED80" w:rsidRPr="00010A36" w:rsidRDefault="7478ED80" w:rsidP="7478ED80">
      <w:pPr>
        <w:pStyle w:val="ListParagraph"/>
        <w:numPr>
          <w:ilvl w:val="0"/>
          <w:numId w:val="3"/>
        </w:numPr>
        <w:rPr>
          <w:rFonts w:ascii="Tahoma" w:hAnsi="Tahoma" w:cs="Tahoma"/>
          <w:sz w:val="24"/>
          <w:szCs w:val="24"/>
        </w:rPr>
      </w:pPr>
      <w:r w:rsidRPr="00010A36">
        <w:rPr>
          <w:rFonts w:ascii="Tahoma" w:hAnsi="Tahoma" w:cs="Tahoma"/>
          <w:sz w:val="24"/>
          <w:szCs w:val="24"/>
        </w:rPr>
        <w:t>If you are waitlisted, contact the college. Ask them how to strengthen your application.</w:t>
      </w:r>
    </w:p>
    <w:p w14:paraId="2394172D" w14:textId="31836B59" w:rsidR="7478ED80" w:rsidRPr="00010A36" w:rsidRDefault="7478ED80" w:rsidP="7478ED80">
      <w:pPr>
        <w:pStyle w:val="ListParagraph"/>
        <w:numPr>
          <w:ilvl w:val="0"/>
          <w:numId w:val="3"/>
        </w:numPr>
        <w:rPr>
          <w:rFonts w:ascii="Tahoma" w:hAnsi="Tahoma" w:cs="Tahoma"/>
          <w:sz w:val="24"/>
          <w:szCs w:val="24"/>
        </w:rPr>
      </w:pPr>
      <w:r w:rsidRPr="00010A36">
        <w:rPr>
          <w:rFonts w:ascii="Tahoma" w:hAnsi="Tahoma" w:cs="Tahoma"/>
          <w:sz w:val="24"/>
          <w:szCs w:val="24"/>
        </w:rPr>
        <w:t>Take AP exams if you are enrolled in AP classes.</w:t>
      </w:r>
    </w:p>
    <w:p w14:paraId="3E6172B9" w14:textId="75F1D3DB" w:rsidR="7478ED80" w:rsidRPr="00010A36" w:rsidRDefault="7478ED80" w:rsidP="7478ED80">
      <w:pPr>
        <w:pStyle w:val="ListParagraph"/>
        <w:numPr>
          <w:ilvl w:val="0"/>
          <w:numId w:val="3"/>
        </w:numPr>
        <w:rPr>
          <w:rFonts w:ascii="Tahoma" w:hAnsi="Tahoma" w:cs="Tahoma"/>
          <w:sz w:val="24"/>
          <w:szCs w:val="24"/>
        </w:rPr>
      </w:pPr>
      <w:r w:rsidRPr="00010A36">
        <w:rPr>
          <w:rFonts w:ascii="Tahoma" w:hAnsi="Tahoma" w:cs="Tahoma"/>
          <w:sz w:val="24"/>
          <w:szCs w:val="24"/>
        </w:rPr>
        <w:t xml:space="preserve">REQUEST THAT THE COUNSELING OFFICE SEND YOUR FINAL TRANSCRIPTS TO THE COLLEGE OF YOUR CHOICE. </w:t>
      </w:r>
    </w:p>
    <w:p w14:paraId="2C90EA74" w14:textId="0BD4A8F5" w:rsidR="7478ED80" w:rsidRPr="00010A36" w:rsidRDefault="7478ED80" w:rsidP="7478ED80">
      <w:pPr>
        <w:rPr>
          <w:rFonts w:ascii="Tahoma" w:hAnsi="Tahoma" w:cs="Tahoma"/>
          <w:sz w:val="24"/>
          <w:szCs w:val="24"/>
        </w:rPr>
      </w:pPr>
    </w:p>
    <w:p w14:paraId="0311E4C4" w14:textId="0AF4E96A" w:rsidR="7478ED80" w:rsidRDefault="7478ED80" w:rsidP="7478ED80">
      <w:pPr>
        <w:rPr>
          <w:sz w:val="24"/>
          <w:szCs w:val="24"/>
        </w:rPr>
      </w:pPr>
    </w:p>
    <w:p w14:paraId="7E4D86D4" w14:textId="4525FE54" w:rsidR="7478ED80" w:rsidRDefault="7478ED80" w:rsidP="00143239">
      <w:pPr>
        <w:jc w:val="center"/>
        <w:rPr>
          <w:b/>
          <w:bCs/>
          <w:sz w:val="40"/>
          <w:szCs w:val="40"/>
          <w:u w:val="single"/>
        </w:rPr>
      </w:pPr>
      <w:r w:rsidRPr="002E08B9">
        <w:rPr>
          <w:b/>
          <w:bCs/>
          <w:sz w:val="40"/>
          <w:szCs w:val="40"/>
          <w:u w:val="single"/>
        </w:rPr>
        <w:t>ONGOING/SENIOR EVENTS</w:t>
      </w:r>
    </w:p>
    <w:p w14:paraId="7393E58F" w14:textId="5C3F04E0" w:rsidR="0042357B" w:rsidRPr="00143239" w:rsidRDefault="0042357B" w:rsidP="0042357B">
      <w:pPr>
        <w:pStyle w:val="ListParagraph"/>
        <w:numPr>
          <w:ilvl w:val="0"/>
          <w:numId w:val="23"/>
        </w:numPr>
        <w:rPr>
          <w:rFonts w:ascii="Tahoma" w:hAnsi="Tahoma" w:cs="Tahoma"/>
          <w:sz w:val="24"/>
          <w:szCs w:val="24"/>
        </w:rPr>
      </w:pPr>
      <w:r w:rsidRPr="00143239">
        <w:rPr>
          <w:rFonts w:ascii="Tahoma" w:hAnsi="Tahoma" w:cs="Tahoma"/>
          <w:sz w:val="24"/>
          <w:szCs w:val="24"/>
        </w:rPr>
        <w:t>Email, call, or set up a meeting with your counselor to answer any questions or address any concerns you have. We are here for you!</w:t>
      </w:r>
    </w:p>
    <w:p w14:paraId="7D08ED5D" w14:textId="77777777" w:rsidR="0042357B" w:rsidRPr="00143239" w:rsidRDefault="0042357B" w:rsidP="0042357B">
      <w:pPr>
        <w:pStyle w:val="ListParagraph"/>
        <w:rPr>
          <w:rFonts w:ascii="Tahoma" w:hAnsi="Tahoma" w:cs="Tahoma"/>
          <w:sz w:val="24"/>
          <w:szCs w:val="24"/>
        </w:rPr>
      </w:pPr>
    </w:p>
    <w:p w14:paraId="619A121F" w14:textId="602EF60D" w:rsidR="0042357B" w:rsidRPr="00143239" w:rsidRDefault="0042357B" w:rsidP="0042357B">
      <w:pPr>
        <w:pStyle w:val="ListParagraph"/>
        <w:rPr>
          <w:rFonts w:ascii="Tahoma" w:hAnsi="Tahoma" w:cs="Tahoma"/>
          <w:sz w:val="24"/>
          <w:szCs w:val="24"/>
        </w:rPr>
      </w:pPr>
      <w:r w:rsidRPr="00143239">
        <w:rPr>
          <w:rFonts w:ascii="Tahoma" w:hAnsi="Tahoma" w:cs="Tahoma"/>
          <w:sz w:val="24"/>
          <w:szCs w:val="24"/>
        </w:rPr>
        <w:t xml:space="preserve">Ms. King (A-L)   </w:t>
      </w:r>
      <w:hyperlink r:id="rId11" w:history="1">
        <w:r w:rsidRPr="00143239">
          <w:rPr>
            <w:rStyle w:val="Hyperlink"/>
            <w:rFonts w:ascii="Tahoma" w:hAnsi="Tahoma" w:cs="Tahoma"/>
            <w:sz w:val="24"/>
            <w:szCs w:val="24"/>
          </w:rPr>
          <w:t>tking@bps.k12.in.us</w:t>
        </w:r>
      </w:hyperlink>
      <w:r w:rsidRPr="00143239">
        <w:rPr>
          <w:rFonts w:ascii="Tahoma" w:hAnsi="Tahoma" w:cs="Tahoma"/>
          <w:sz w:val="24"/>
          <w:szCs w:val="24"/>
        </w:rPr>
        <w:t xml:space="preserve">  546-3511</w:t>
      </w:r>
    </w:p>
    <w:p w14:paraId="55901C6C" w14:textId="0F99779A" w:rsidR="0042357B" w:rsidRPr="00143239" w:rsidRDefault="0042357B" w:rsidP="0042357B">
      <w:pPr>
        <w:pStyle w:val="ListParagraph"/>
        <w:rPr>
          <w:rFonts w:ascii="Tahoma" w:hAnsi="Tahoma" w:cs="Tahoma"/>
          <w:sz w:val="24"/>
          <w:szCs w:val="24"/>
        </w:rPr>
      </w:pPr>
      <w:r w:rsidRPr="00143239">
        <w:rPr>
          <w:rFonts w:ascii="Tahoma" w:hAnsi="Tahoma" w:cs="Tahoma"/>
          <w:sz w:val="24"/>
          <w:szCs w:val="24"/>
        </w:rPr>
        <w:t xml:space="preserve">Mrs. </w:t>
      </w:r>
      <w:r w:rsidR="00143239" w:rsidRPr="00143239">
        <w:rPr>
          <w:rFonts w:ascii="Tahoma" w:hAnsi="Tahoma" w:cs="Tahoma"/>
          <w:sz w:val="24"/>
          <w:szCs w:val="24"/>
        </w:rPr>
        <w:t>Witmer</w:t>
      </w:r>
      <w:r w:rsidRPr="00143239">
        <w:rPr>
          <w:rFonts w:ascii="Tahoma" w:hAnsi="Tahoma" w:cs="Tahoma"/>
          <w:sz w:val="24"/>
          <w:szCs w:val="24"/>
        </w:rPr>
        <w:t xml:space="preserve"> (M-Z) </w:t>
      </w:r>
      <w:hyperlink r:id="rId12" w:history="1">
        <w:r w:rsidR="00143239" w:rsidRPr="00143239">
          <w:rPr>
            <w:rStyle w:val="Hyperlink"/>
            <w:rFonts w:ascii="Tahoma" w:hAnsi="Tahoma" w:cs="Tahoma"/>
            <w:sz w:val="24"/>
            <w:szCs w:val="24"/>
          </w:rPr>
          <w:t>twitmer@bps.k12.in.us</w:t>
        </w:r>
      </w:hyperlink>
      <w:r w:rsidRPr="00143239">
        <w:rPr>
          <w:rFonts w:ascii="Tahoma" w:hAnsi="Tahoma" w:cs="Tahoma"/>
          <w:sz w:val="24"/>
          <w:szCs w:val="24"/>
        </w:rPr>
        <w:t xml:space="preserve">  546-3511</w:t>
      </w:r>
    </w:p>
    <w:p w14:paraId="16C17A9E" w14:textId="77777777" w:rsidR="0042357B" w:rsidRPr="00143239" w:rsidRDefault="0042357B" w:rsidP="0042357B">
      <w:pPr>
        <w:pStyle w:val="ListParagraph"/>
        <w:rPr>
          <w:rFonts w:ascii="Tahoma" w:hAnsi="Tahoma" w:cs="Tahoma"/>
          <w:sz w:val="24"/>
          <w:szCs w:val="24"/>
        </w:rPr>
      </w:pPr>
    </w:p>
    <w:p w14:paraId="161D7678" w14:textId="605D3A56" w:rsidR="7478ED80" w:rsidRPr="00143239" w:rsidRDefault="7478ED80" w:rsidP="7478ED80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143239">
        <w:rPr>
          <w:rFonts w:ascii="Tahoma" w:hAnsi="Tahoma" w:cs="Tahoma"/>
          <w:sz w:val="24"/>
          <w:szCs w:val="24"/>
        </w:rPr>
        <w:t xml:space="preserve">Clean up your cyber profile. Colleges can (and will) search for online information about you. </w:t>
      </w:r>
    </w:p>
    <w:p w14:paraId="20D5683A" w14:textId="77777777" w:rsidR="002E08B9" w:rsidRPr="00143239" w:rsidRDefault="002E08B9" w:rsidP="002E08B9">
      <w:pPr>
        <w:pStyle w:val="ListParagraph"/>
        <w:rPr>
          <w:rFonts w:ascii="Tahoma" w:hAnsi="Tahoma" w:cs="Tahoma"/>
          <w:sz w:val="24"/>
          <w:szCs w:val="24"/>
        </w:rPr>
      </w:pPr>
    </w:p>
    <w:p w14:paraId="0C9FC254" w14:textId="0F03C6C2" w:rsidR="002E08B9" w:rsidRPr="00143239" w:rsidRDefault="002E08B9" w:rsidP="7478ED80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143239">
        <w:rPr>
          <w:rFonts w:ascii="Tahoma" w:hAnsi="Tahoma" w:cs="Tahoma"/>
          <w:sz w:val="24"/>
          <w:szCs w:val="24"/>
        </w:rPr>
        <w:t>Chec</w:t>
      </w:r>
      <w:r w:rsidR="00275FA5" w:rsidRPr="00143239">
        <w:rPr>
          <w:rFonts w:ascii="Tahoma" w:hAnsi="Tahoma" w:cs="Tahoma"/>
          <w:sz w:val="24"/>
          <w:szCs w:val="24"/>
        </w:rPr>
        <w:t>k Counselor Corner (emailed every</w:t>
      </w:r>
      <w:r w:rsidRPr="00143239">
        <w:rPr>
          <w:rFonts w:ascii="Tahoma" w:hAnsi="Tahoma" w:cs="Tahoma"/>
          <w:sz w:val="24"/>
          <w:szCs w:val="24"/>
        </w:rPr>
        <w:t xml:space="preserve"> Friday to you).</w:t>
      </w:r>
    </w:p>
    <w:p w14:paraId="52B9C21D" w14:textId="77777777" w:rsidR="002E08B9" w:rsidRPr="00143239" w:rsidRDefault="002E08B9" w:rsidP="002E08B9">
      <w:pPr>
        <w:pStyle w:val="ListParagraph"/>
        <w:rPr>
          <w:rFonts w:ascii="Tahoma" w:hAnsi="Tahoma" w:cs="Tahoma"/>
          <w:sz w:val="24"/>
          <w:szCs w:val="24"/>
        </w:rPr>
      </w:pPr>
    </w:p>
    <w:p w14:paraId="3FE86D66" w14:textId="36B9872C" w:rsidR="002E08B9" w:rsidRPr="00143239" w:rsidRDefault="002E08B9" w:rsidP="7478ED80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143239">
        <w:rPr>
          <w:rFonts w:ascii="Tahoma" w:hAnsi="Tahoma" w:cs="Tahoma"/>
          <w:sz w:val="24"/>
          <w:szCs w:val="24"/>
        </w:rPr>
        <w:t>Meet with college reps when they visit BHS.</w:t>
      </w:r>
    </w:p>
    <w:p w14:paraId="0A98E5D4" w14:textId="77777777" w:rsidR="002E08B9" w:rsidRPr="00143239" w:rsidRDefault="002E08B9" w:rsidP="002E08B9">
      <w:pPr>
        <w:pStyle w:val="ListParagraph"/>
        <w:rPr>
          <w:rFonts w:ascii="Tahoma" w:hAnsi="Tahoma" w:cs="Tahoma"/>
          <w:sz w:val="24"/>
          <w:szCs w:val="24"/>
        </w:rPr>
      </w:pPr>
    </w:p>
    <w:p w14:paraId="512F56F2" w14:textId="77777777" w:rsidR="002E08B9" w:rsidRPr="00143239" w:rsidRDefault="7478ED80" w:rsidP="7478ED80">
      <w:pPr>
        <w:pStyle w:val="ListParagraph"/>
        <w:numPr>
          <w:ilvl w:val="0"/>
          <w:numId w:val="1"/>
        </w:numPr>
        <w:spacing w:after="0"/>
        <w:rPr>
          <w:rFonts w:ascii="Tahoma" w:hAnsi="Tahoma" w:cs="Tahoma"/>
          <w:sz w:val="24"/>
          <w:szCs w:val="24"/>
        </w:rPr>
      </w:pPr>
      <w:r w:rsidRPr="00143239">
        <w:rPr>
          <w:rFonts w:ascii="Tahoma" w:hAnsi="Tahoma" w:cs="Tahoma"/>
          <w:sz w:val="24"/>
          <w:szCs w:val="24"/>
        </w:rPr>
        <w:t>Order</w:t>
      </w:r>
      <w:r w:rsidR="002E08B9" w:rsidRPr="00143239">
        <w:rPr>
          <w:rFonts w:ascii="Tahoma" w:hAnsi="Tahoma" w:cs="Tahoma"/>
          <w:sz w:val="24"/>
          <w:szCs w:val="24"/>
        </w:rPr>
        <w:t xml:space="preserve"> announcements, </w:t>
      </w:r>
      <w:proofErr w:type="gramStart"/>
      <w:r w:rsidR="002E08B9" w:rsidRPr="00143239">
        <w:rPr>
          <w:rFonts w:ascii="Tahoma" w:hAnsi="Tahoma" w:cs="Tahoma"/>
          <w:sz w:val="24"/>
          <w:szCs w:val="24"/>
        </w:rPr>
        <w:t>cap</w:t>
      </w:r>
      <w:proofErr w:type="gramEnd"/>
      <w:r w:rsidR="002E08B9" w:rsidRPr="00143239">
        <w:rPr>
          <w:rFonts w:ascii="Tahoma" w:hAnsi="Tahoma" w:cs="Tahoma"/>
          <w:sz w:val="24"/>
          <w:szCs w:val="24"/>
        </w:rPr>
        <w:t xml:space="preserve"> and gowns. Watch for email.</w:t>
      </w:r>
    </w:p>
    <w:p w14:paraId="202770F6" w14:textId="77777777" w:rsidR="002E08B9" w:rsidRPr="00143239" w:rsidRDefault="002E08B9" w:rsidP="002E08B9">
      <w:pPr>
        <w:pStyle w:val="ListParagraph"/>
        <w:rPr>
          <w:rFonts w:ascii="Tahoma" w:hAnsi="Tahoma" w:cs="Tahoma"/>
          <w:sz w:val="24"/>
          <w:szCs w:val="24"/>
        </w:rPr>
      </w:pPr>
    </w:p>
    <w:p w14:paraId="1F647468" w14:textId="36DB2FE4" w:rsidR="7478ED80" w:rsidRPr="00143239" w:rsidRDefault="002E08B9" w:rsidP="7478ED80">
      <w:pPr>
        <w:pStyle w:val="ListParagraph"/>
        <w:numPr>
          <w:ilvl w:val="0"/>
          <w:numId w:val="1"/>
        </w:numPr>
        <w:spacing w:after="0"/>
        <w:rPr>
          <w:rFonts w:ascii="Tahoma" w:hAnsi="Tahoma" w:cs="Tahoma"/>
          <w:sz w:val="24"/>
          <w:szCs w:val="24"/>
        </w:rPr>
      </w:pPr>
      <w:r w:rsidRPr="00143239">
        <w:rPr>
          <w:rFonts w:ascii="Tahoma" w:hAnsi="Tahoma" w:cs="Tahoma"/>
          <w:sz w:val="24"/>
          <w:szCs w:val="24"/>
        </w:rPr>
        <w:t>FINISH STRONG</w:t>
      </w:r>
      <w:r w:rsidRPr="00143239">
        <w:rPr>
          <w:rFonts w:ascii="Tahoma" w:hAnsi="Tahoma" w:cs="Tahoma"/>
          <w:sz w:val="24"/>
          <w:szCs w:val="24"/>
        </w:rPr>
        <w:sym w:font="Wingdings" w:char="F04A"/>
      </w:r>
      <w:r w:rsidRPr="00143239">
        <w:rPr>
          <w:rFonts w:ascii="Tahoma" w:hAnsi="Tahoma" w:cs="Tahoma"/>
          <w:sz w:val="24"/>
          <w:szCs w:val="24"/>
        </w:rPr>
        <w:t xml:space="preserve"> Stay involved and keep your grades up. You </w:t>
      </w:r>
      <w:proofErr w:type="gramStart"/>
      <w:r w:rsidRPr="00143239">
        <w:rPr>
          <w:rFonts w:ascii="Tahoma" w:hAnsi="Tahoma" w:cs="Tahoma"/>
          <w:sz w:val="24"/>
          <w:szCs w:val="24"/>
        </w:rPr>
        <w:t>don’t</w:t>
      </w:r>
      <w:proofErr w:type="gramEnd"/>
      <w:r w:rsidRPr="00143239">
        <w:rPr>
          <w:rFonts w:ascii="Tahoma" w:hAnsi="Tahoma" w:cs="Tahoma"/>
          <w:sz w:val="24"/>
          <w:szCs w:val="24"/>
        </w:rPr>
        <w:t xml:space="preserve"> want to lose what you have worked so hard for. </w:t>
      </w:r>
      <w:r w:rsidR="7478ED80" w:rsidRPr="00143239">
        <w:rPr>
          <w:rFonts w:ascii="Tahoma" w:hAnsi="Tahoma" w:cs="Tahoma"/>
          <w:sz w:val="24"/>
          <w:szCs w:val="24"/>
        </w:rPr>
        <w:t xml:space="preserve"> </w:t>
      </w:r>
      <w:r w:rsidR="7478ED80" w:rsidRPr="00143239">
        <w:rPr>
          <w:rFonts w:ascii="Tahoma" w:hAnsi="Tahoma" w:cs="Tahoma"/>
          <w:sz w:val="24"/>
          <w:szCs w:val="24"/>
          <w:highlight w:val="yellow"/>
        </w:rPr>
        <w:t xml:space="preserve">                      </w:t>
      </w:r>
    </w:p>
    <w:p w14:paraId="703FD6F0" w14:textId="77777777" w:rsidR="002E08B9" w:rsidRPr="002E08B9" w:rsidRDefault="002E08B9" w:rsidP="002E08B9">
      <w:pPr>
        <w:spacing w:after="0"/>
        <w:rPr>
          <w:sz w:val="32"/>
          <w:szCs w:val="32"/>
        </w:rPr>
      </w:pPr>
    </w:p>
    <w:p w14:paraId="43AAB6F0" w14:textId="320DC0A6" w:rsidR="7478ED80" w:rsidRPr="002E08B9" w:rsidRDefault="0042357B" w:rsidP="0042357B">
      <w:pPr>
        <w:pStyle w:val="ListParagraph"/>
        <w:spacing w:after="0"/>
        <w:rPr>
          <w:sz w:val="32"/>
          <w:szCs w:val="32"/>
          <w:highlight w:val="yellow"/>
        </w:rPr>
      </w:pPr>
      <w:proofErr w:type="gramStart"/>
      <w:r w:rsidRPr="0042357B">
        <w:rPr>
          <w:b/>
          <w:sz w:val="40"/>
          <w:szCs w:val="40"/>
        </w:rPr>
        <w:t>COMMENCEMENT</w:t>
      </w:r>
      <w:r>
        <w:rPr>
          <w:sz w:val="32"/>
          <w:szCs w:val="32"/>
        </w:rPr>
        <w:t xml:space="preserve"> </w:t>
      </w:r>
      <w:r w:rsidR="7478ED80" w:rsidRPr="002E08B9">
        <w:rPr>
          <w:sz w:val="32"/>
          <w:szCs w:val="32"/>
        </w:rPr>
        <w:t>:</w:t>
      </w:r>
      <w:proofErr w:type="gramEnd"/>
      <w:r w:rsidR="7478ED80" w:rsidRPr="002E08B9">
        <w:rPr>
          <w:sz w:val="32"/>
          <w:szCs w:val="32"/>
        </w:rPr>
        <w:t xml:space="preserve"> </w:t>
      </w:r>
      <w:r w:rsidR="7478ED80" w:rsidRPr="002E08B9">
        <w:rPr>
          <w:b/>
          <w:bCs/>
          <w:sz w:val="40"/>
          <w:szCs w:val="40"/>
        </w:rPr>
        <w:t xml:space="preserve">SUNDAY, JUNE </w:t>
      </w:r>
      <w:r w:rsidR="00143239">
        <w:rPr>
          <w:b/>
          <w:bCs/>
          <w:sz w:val="40"/>
          <w:szCs w:val="40"/>
        </w:rPr>
        <w:t>6</w:t>
      </w:r>
      <w:r w:rsidR="7478ED80" w:rsidRPr="002E08B9">
        <w:rPr>
          <w:b/>
          <w:bCs/>
          <w:sz w:val="40"/>
          <w:szCs w:val="40"/>
        </w:rPr>
        <w:t>, 20</w:t>
      </w:r>
      <w:r w:rsidR="00143239">
        <w:rPr>
          <w:b/>
          <w:bCs/>
          <w:sz w:val="40"/>
          <w:szCs w:val="40"/>
        </w:rPr>
        <w:t>21</w:t>
      </w:r>
      <w:r w:rsidR="7478ED80" w:rsidRPr="002E08B9">
        <w:rPr>
          <w:sz w:val="40"/>
          <w:szCs w:val="40"/>
        </w:rPr>
        <w:t>.</w:t>
      </w:r>
    </w:p>
    <w:p w14:paraId="2708831D" w14:textId="6BC99332" w:rsidR="7478ED80" w:rsidRDefault="7478ED80" w:rsidP="7478ED80">
      <w:pPr>
        <w:spacing w:after="0"/>
        <w:ind w:left="360" w:hanging="360"/>
        <w:rPr>
          <w:sz w:val="24"/>
          <w:szCs w:val="24"/>
          <w:highlight w:val="yellow"/>
        </w:rPr>
      </w:pPr>
    </w:p>
    <w:sectPr w:rsidR="7478ED80" w:rsidSect="00143239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54FC7"/>
    <w:multiLevelType w:val="multilevel"/>
    <w:tmpl w:val="75303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EB78CE"/>
    <w:multiLevelType w:val="hybridMultilevel"/>
    <w:tmpl w:val="9766A2A6"/>
    <w:lvl w:ilvl="0" w:tplc="117656D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014DBA"/>
    <w:multiLevelType w:val="hybridMultilevel"/>
    <w:tmpl w:val="2F786E00"/>
    <w:lvl w:ilvl="0" w:tplc="5112B13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A89883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2A870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B04EF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3B46D2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77C77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E48B8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FA491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9AAC7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673287"/>
    <w:multiLevelType w:val="hybridMultilevel"/>
    <w:tmpl w:val="3C52698C"/>
    <w:lvl w:ilvl="0" w:tplc="82D00C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D44C89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170A3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A0231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89402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56655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7A32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ABC7A3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EEA01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99368F"/>
    <w:multiLevelType w:val="hybridMultilevel"/>
    <w:tmpl w:val="B5202916"/>
    <w:lvl w:ilvl="0" w:tplc="744AB9E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BD90C8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1FA0E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6F881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3DCE6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2ACE3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01C34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46A23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EA8DF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244F50"/>
    <w:multiLevelType w:val="hybridMultilevel"/>
    <w:tmpl w:val="D0BA13F6"/>
    <w:lvl w:ilvl="0" w:tplc="117656D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076E72"/>
    <w:multiLevelType w:val="hybridMultilevel"/>
    <w:tmpl w:val="96B62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202259"/>
    <w:multiLevelType w:val="hybridMultilevel"/>
    <w:tmpl w:val="C69CD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00374C"/>
    <w:multiLevelType w:val="hybridMultilevel"/>
    <w:tmpl w:val="59987892"/>
    <w:lvl w:ilvl="0" w:tplc="117656D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B07117"/>
    <w:multiLevelType w:val="hybridMultilevel"/>
    <w:tmpl w:val="8E049286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B6B498F"/>
    <w:multiLevelType w:val="hybridMultilevel"/>
    <w:tmpl w:val="4DAE9BF4"/>
    <w:lvl w:ilvl="0" w:tplc="6B7020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DC0CE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FA06E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D668D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58EC1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A3201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DD22A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04AE5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C94D8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FD0D04"/>
    <w:multiLevelType w:val="hybridMultilevel"/>
    <w:tmpl w:val="9F6465E0"/>
    <w:lvl w:ilvl="0" w:tplc="8EF838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8B4E42"/>
    <w:multiLevelType w:val="hybridMultilevel"/>
    <w:tmpl w:val="0F72D6A2"/>
    <w:lvl w:ilvl="0" w:tplc="9928441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1DACCB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37035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AF6CA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EE2F0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01C3A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A14B7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1CB62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38CDE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F95B6F"/>
    <w:multiLevelType w:val="hybridMultilevel"/>
    <w:tmpl w:val="DFD0ED08"/>
    <w:lvl w:ilvl="0" w:tplc="F65CD06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5E3A374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71691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7DE64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E9254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63822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703E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261BC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0021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A80E66"/>
    <w:multiLevelType w:val="hybridMultilevel"/>
    <w:tmpl w:val="0AB2A404"/>
    <w:lvl w:ilvl="0" w:tplc="A650FE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EA3F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6640A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7888A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2869E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DF04B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8506F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DFC421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262A4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DA2880"/>
    <w:multiLevelType w:val="hybridMultilevel"/>
    <w:tmpl w:val="C1FC820A"/>
    <w:lvl w:ilvl="0" w:tplc="4CC0E3B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E642073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450E8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D144C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2A23A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E22FC7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F5AEC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3C967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3ACBA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817103"/>
    <w:multiLevelType w:val="hybridMultilevel"/>
    <w:tmpl w:val="A42CB69C"/>
    <w:lvl w:ilvl="0" w:tplc="0A0CE9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DE4CD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06A9F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5A087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98AAF0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01C70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8FE01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14AEB7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40417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7C7386"/>
    <w:multiLevelType w:val="hybridMultilevel"/>
    <w:tmpl w:val="3DCE600A"/>
    <w:lvl w:ilvl="0" w:tplc="B908F2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D14A3E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D4EE8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788E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109B6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AD69C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B822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A42A16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A3C17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7923F4"/>
    <w:multiLevelType w:val="hybridMultilevel"/>
    <w:tmpl w:val="FD427CC4"/>
    <w:lvl w:ilvl="0" w:tplc="117656D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3976E0D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4E39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9E2B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A6CCA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4C8E7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37861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B8035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9FA28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542CCC"/>
    <w:multiLevelType w:val="hybridMultilevel"/>
    <w:tmpl w:val="B784C626"/>
    <w:lvl w:ilvl="0" w:tplc="30E89F9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EB4C4FA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988A3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3529C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CC852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CD8B3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72AFB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BE26A6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D10BA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3A705A"/>
    <w:multiLevelType w:val="hybridMultilevel"/>
    <w:tmpl w:val="18222AD8"/>
    <w:lvl w:ilvl="0" w:tplc="F4363F3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895CFC8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99098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584EC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C0C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A0A3F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A0A64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DAFA4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D84E4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8E3AB4"/>
    <w:multiLevelType w:val="hybridMultilevel"/>
    <w:tmpl w:val="83E09C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1203B1E"/>
    <w:multiLevelType w:val="hybridMultilevel"/>
    <w:tmpl w:val="4F2804E6"/>
    <w:lvl w:ilvl="0" w:tplc="117656DA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30317F6"/>
    <w:multiLevelType w:val="hybridMultilevel"/>
    <w:tmpl w:val="CA56C3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7D27657"/>
    <w:multiLevelType w:val="hybridMultilevel"/>
    <w:tmpl w:val="61AC8D76"/>
    <w:lvl w:ilvl="0" w:tplc="117656DA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920087F"/>
    <w:multiLevelType w:val="hybridMultilevel"/>
    <w:tmpl w:val="54C80086"/>
    <w:lvl w:ilvl="0" w:tplc="79CCECF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156ADA7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9DE07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3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77655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0A86B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8868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1E102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A4880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0C76E4"/>
    <w:multiLevelType w:val="hybridMultilevel"/>
    <w:tmpl w:val="B3FC38B2"/>
    <w:lvl w:ilvl="0" w:tplc="7EFAC28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FA16C64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77676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A1E67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E4CC77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85A1A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37617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B0E7D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9743B0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12"/>
  </w:num>
  <w:num w:numId="4">
    <w:abstractNumId w:val="19"/>
  </w:num>
  <w:num w:numId="5">
    <w:abstractNumId w:val="2"/>
  </w:num>
  <w:num w:numId="6">
    <w:abstractNumId w:val="15"/>
  </w:num>
  <w:num w:numId="7">
    <w:abstractNumId w:val="17"/>
  </w:num>
  <w:num w:numId="8">
    <w:abstractNumId w:val="4"/>
  </w:num>
  <w:num w:numId="9">
    <w:abstractNumId w:val="13"/>
  </w:num>
  <w:num w:numId="10">
    <w:abstractNumId w:val="14"/>
  </w:num>
  <w:num w:numId="11">
    <w:abstractNumId w:val="26"/>
  </w:num>
  <w:num w:numId="12">
    <w:abstractNumId w:val="25"/>
  </w:num>
  <w:num w:numId="13">
    <w:abstractNumId w:val="16"/>
  </w:num>
  <w:num w:numId="14">
    <w:abstractNumId w:val="18"/>
  </w:num>
  <w:num w:numId="15">
    <w:abstractNumId w:val="20"/>
  </w:num>
  <w:num w:numId="16">
    <w:abstractNumId w:val="5"/>
  </w:num>
  <w:num w:numId="17">
    <w:abstractNumId w:val="8"/>
  </w:num>
  <w:num w:numId="18">
    <w:abstractNumId w:val="21"/>
  </w:num>
  <w:num w:numId="19">
    <w:abstractNumId w:val="6"/>
  </w:num>
  <w:num w:numId="20">
    <w:abstractNumId w:val="23"/>
  </w:num>
  <w:num w:numId="21">
    <w:abstractNumId w:val="7"/>
  </w:num>
  <w:num w:numId="22">
    <w:abstractNumId w:val="9"/>
  </w:num>
  <w:num w:numId="23">
    <w:abstractNumId w:val="11"/>
  </w:num>
  <w:num w:numId="24">
    <w:abstractNumId w:val="24"/>
  </w:num>
  <w:num w:numId="25">
    <w:abstractNumId w:val="22"/>
  </w:num>
  <w:num w:numId="26">
    <w:abstractNumId w:val="1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1"/>
  <w:activeWritingStyle w:appName="MSWord" w:lang="en-US" w:vendorID="64" w:dllVersion="6" w:nlCheck="1" w:checkStyle="0"/>
  <w:activeWritingStyle w:appName="MSWord" w:lang="en-US" w:vendorID="64" w:dllVersion="0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478ED80"/>
    <w:rsid w:val="00010A36"/>
    <w:rsid w:val="00143239"/>
    <w:rsid w:val="00275FA5"/>
    <w:rsid w:val="002E08B9"/>
    <w:rsid w:val="0035486B"/>
    <w:rsid w:val="0042357B"/>
    <w:rsid w:val="00463341"/>
    <w:rsid w:val="0075711D"/>
    <w:rsid w:val="009166FA"/>
    <w:rsid w:val="009B1AD1"/>
    <w:rsid w:val="00B22E17"/>
    <w:rsid w:val="00D3346F"/>
    <w:rsid w:val="7478E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910D9C"/>
  <w15:chartTrackingRefBased/>
  <w15:docId w15:val="{C81C3032-3F61-4584-B17C-DA594EDA1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1A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AD1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1432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30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fsa.ed.gov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afsa.ed.gov" TargetMode="External"/><Relationship Id="rId12" Type="http://schemas.openxmlformats.org/officeDocument/2006/relationships/hyperlink" Target="mailto:twitmer@bps.k12.in.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cholarships.com" TargetMode="External"/><Relationship Id="rId11" Type="http://schemas.openxmlformats.org/officeDocument/2006/relationships/hyperlink" Target="mailto:tking@bps.k12.in.us" TargetMode="External"/><Relationship Id="rId5" Type="http://schemas.openxmlformats.org/officeDocument/2006/relationships/hyperlink" Target="http://www.fastweb.com" TargetMode="External"/><Relationship Id="rId10" Type="http://schemas.openxmlformats.org/officeDocument/2006/relationships/hyperlink" Target="http://www.fafsa.ed.g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llegoal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692</Words>
  <Characters>3947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Lawmaster</dc:creator>
  <cp:keywords/>
  <dc:description/>
  <cp:lastModifiedBy>Teresa King</cp:lastModifiedBy>
  <cp:revision>3</cp:revision>
  <cp:lastPrinted>2020-08-28T13:58:00Z</cp:lastPrinted>
  <dcterms:created xsi:type="dcterms:W3CDTF">2017-08-18T15:03:00Z</dcterms:created>
  <dcterms:modified xsi:type="dcterms:W3CDTF">2020-08-28T14:30:00Z</dcterms:modified>
</cp:coreProperties>
</file>